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33A2C" w14:textId="77777777" w:rsidR="00073C9D" w:rsidRDefault="00073C9D" w:rsidP="00DD19DF">
      <w:pPr>
        <w:rPr>
          <w:rFonts w:ascii="Calibri" w:hAnsi="Calibri" w:cs="Calibri"/>
          <w:b/>
          <w:u w:val="single"/>
        </w:rPr>
      </w:pPr>
    </w:p>
    <w:p w14:paraId="136011C0" w14:textId="77777777" w:rsidR="004575C4" w:rsidRDefault="0022510B" w:rsidP="004575C4">
      <w:pPr>
        <w:pStyle w:val="Heading1"/>
        <w:spacing w:before="120"/>
        <w:jc w:val="center"/>
      </w:pPr>
      <w:r>
        <w:t>Standards</w:t>
      </w:r>
      <w:r w:rsidR="00D548F5">
        <w:t xml:space="preserve"> </w:t>
      </w:r>
      <w:r>
        <w:t>+</w:t>
      </w:r>
      <w:r w:rsidR="00D548F5">
        <w:t xml:space="preserve"> </w:t>
      </w:r>
      <w:r w:rsidR="00073C9D">
        <w:t xml:space="preserve">Innovation </w:t>
      </w:r>
    </w:p>
    <w:p w14:paraId="5F2B7570" w14:textId="2D0A9CBA" w:rsidR="00313C7E" w:rsidRDefault="00BC03FC" w:rsidP="004575C4">
      <w:pPr>
        <w:pStyle w:val="Heading1"/>
        <w:spacing w:before="120"/>
        <w:jc w:val="center"/>
      </w:pPr>
      <w:r>
        <w:t xml:space="preserve">Young </w:t>
      </w:r>
      <w:r w:rsidR="00297A6B">
        <w:t>r</w:t>
      </w:r>
      <w:r>
        <w:t>esearcher</w:t>
      </w:r>
      <w:r w:rsidR="00B456AD">
        <w:t xml:space="preserve"> </w:t>
      </w:r>
      <w:r w:rsidR="00313C7E">
        <w:t>Award 202</w:t>
      </w:r>
      <w:r w:rsidR="003C0C46">
        <w:t>1</w:t>
      </w:r>
    </w:p>
    <w:p w14:paraId="21452028" w14:textId="2BF73356" w:rsidR="00DD19DF" w:rsidRDefault="00313C7E" w:rsidP="00313C7E">
      <w:pPr>
        <w:pStyle w:val="Heading1"/>
        <w:spacing w:before="120"/>
        <w:jc w:val="center"/>
      </w:pPr>
      <w:r>
        <w:t>Nomination</w:t>
      </w:r>
      <w:r w:rsidR="00F70C2E">
        <w:t xml:space="preserve"> </w:t>
      </w:r>
      <w:r w:rsidR="006B3DB0">
        <w:t>Template</w:t>
      </w:r>
    </w:p>
    <w:p w14:paraId="73EF6988" w14:textId="77777777" w:rsidR="00313C7E" w:rsidRPr="00313C7E" w:rsidRDefault="00313C7E" w:rsidP="00313C7E"/>
    <w:p w14:paraId="42B07FCA" w14:textId="7897873F" w:rsidR="008903E0" w:rsidRPr="0008220C" w:rsidRDefault="008903E0" w:rsidP="003F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0"/>
          <w:szCs w:val="20"/>
        </w:rPr>
      </w:pPr>
      <w:r w:rsidRPr="0008220C">
        <w:rPr>
          <w:rFonts w:cs="Calibri"/>
          <w:sz w:val="20"/>
          <w:szCs w:val="20"/>
        </w:rPr>
        <w:t xml:space="preserve">Please return this document filled with all the required information by email to </w:t>
      </w:r>
      <w:hyperlink r:id="rId11" w:history="1">
        <w:r w:rsidRPr="0008220C">
          <w:rPr>
            <w:rStyle w:val="Hyperlink"/>
            <w:rFonts w:cs="Calibri"/>
            <w:sz w:val="20"/>
            <w:szCs w:val="20"/>
          </w:rPr>
          <w:t>inno@cencenelec.eu</w:t>
        </w:r>
      </w:hyperlink>
      <w:r w:rsidRPr="0008220C">
        <w:rPr>
          <w:rStyle w:val="Hyperlink"/>
          <w:rFonts w:cs="Calibri"/>
          <w:sz w:val="20"/>
          <w:szCs w:val="20"/>
        </w:rPr>
        <w:t xml:space="preserve"> </w:t>
      </w:r>
      <w:r w:rsidRPr="00430B42">
        <w:rPr>
          <w:rFonts w:cs="Calibri"/>
          <w:b/>
          <w:sz w:val="20"/>
          <w:szCs w:val="20"/>
        </w:rPr>
        <w:t xml:space="preserve">by </w:t>
      </w:r>
      <w:r w:rsidR="00430B42" w:rsidRPr="00430B42">
        <w:rPr>
          <w:rFonts w:cs="Calibri"/>
          <w:b/>
          <w:sz w:val="20"/>
          <w:szCs w:val="20"/>
        </w:rPr>
        <w:t>30</w:t>
      </w:r>
      <w:r w:rsidRPr="00430B42">
        <w:rPr>
          <w:rFonts w:cs="Calibri"/>
          <w:b/>
          <w:sz w:val="20"/>
          <w:szCs w:val="20"/>
        </w:rPr>
        <w:t xml:space="preserve"> June </w:t>
      </w:r>
      <w:r w:rsidR="00297A6B" w:rsidRPr="00430B42">
        <w:rPr>
          <w:rFonts w:cs="Calibri"/>
          <w:b/>
          <w:sz w:val="20"/>
          <w:szCs w:val="20"/>
        </w:rPr>
        <w:t>2021</w:t>
      </w:r>
      <w:r w:rsidR="00430B42">
        <w:rPr>
          <w:rFonts w:cs="Calibri"/>
          <w:sz w:val="20"/>
          <w:szCs w:val="20"/>
        </w:rPr>
        <w:t xml:space="preserve"> </w:t>
      </w:r>
    </w:p>
    <w:p w14:paraId="48FE779D" w14:textId="4A0F5DEC" w:rsidR="004575C4" w:rsidRPr="004575C4" w:rsidRDefault="004575C4" w:rsidP="004575C4">
      <w:pPr>
        <w:spacing w:before="100" w:beforeAutospacing="1" w:after="240" w:line="240" w:lineRule="atLeast"/>
        <w:jc w:val="both"/>
        <w:rPr>
          <w:rFonts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4575C4" w14:paraId="21CAD203" w14:textId="77777777" w:rsidTr="0019658A">
        <w:tc>
          <w:tcPr>
            <w:tcW w:w="9016" w:type="dxa"/>
            <w:gridSpan w:val="2"/>
          </w:tcPr>
          <w:p w14:paraId="57598EDE" w14:textId="22B26552" w:rsidR="004575C4" w:rsidRPr="004575C4" w:rsidRDefault="004575C4" w:rsidP="004575C4">
            <w:pPr>
              <w:spacing w:after="120" w:line="240" w:lineRule="atLeast"/>
              <w:rPr>
                <w:rFonts w:cs="Calibri"/>
                <w:sz w:val="20"/>
                <w:szCs w:val="20"/>
              </w:rPr>
            </w:pPr>
            <w:bookmarkStart w:id="0" w:name="_Hlk40279434"/>
            <w:r w:rsidRPr="004575C4">
              <w:rPr>
                <w:sz w:val="20"/>
                <w:szCs w:val="20"/>
              </w:rPr>
              <w:t>To be filled with your contact details:</w:t>
            </w:r>
          </w:p>
        </w:tc>
      </w:tr>
      <w:tr w:rsidR="004575C4" w14:paraId="214E8ADE" w14:textId="77777777" w:rsidTr="0019658A">
        <w:tc>
          <w:tcPr>
            <w:tcW w:w="3539" w:type="dxa"/>
          </w:tcPr>
          <w:p w14:paraId="74C66BD4" w14:textId="6AD2993D" w:rsidR="004575C4" w:rsidRPr="004575C4" w:rsidRDefault="004575C4" w:rsidP="0019658A">
            <w:pPr>
              <w:spacing w:before="100" w:beforeAutospacing="1" w:line="240" w:lineRule="atLeast"/>
              <w:jc w:val="both"/>
              <w:rPr>
                <w:rFonts w:cs="Calibri"/>
                <w:sz w:val="20"/>
                <w:szCs w:val="20"/>
              </w:rPr>
            </w:pPr>
            <w:r w:rsidRPr="004575C4">
              <w:rPr>
                <w:rFonts w:cs="Calibri"/>
                <w:sz w:val="20"/>
                <w:szCs w:val="20"/>
              </w:rPr>
              <w:t>Name of CEN-CENELEC Member</w:t>
            </w:r>
          </w:p>
        </w:tc>
        <w:tc>
          <w:tcPr>
            <w:tcW w:w="5477" w:type="dxa"/>
          </w:tcPr>
          <w:p w14:paraId="7B23A3C4" w14:textId="77777777" w:rsidR="004575C4" w:rsidRDefault="004575C4" w:rsidP="0019658A">
            <w:pPr>
              <w:spacing w:before="100" w:beforeAutospacing="1" w:line="240" w:lineRule="atLeast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4575C4" w14:paraId="0E9EDA03" w14:textId="77777777" w:rsidTr="0019658A">
        <w:tc>
          <w:tcPr>
            <w:tcW w:w="3539" w:type="dxa"/>
          </w:tcPr>
          <w:p w14:paraId="7CE77E20" w14:textId="77777777" w:rsidR="004575C4" w:rsidRPr="004575C4" w:rsidRDefault="004575C4" w:rsidP="0019658A">
            <w:pPr>
              <w:spacing w:before="100" w:beforeAutospacing="1" w:line="240" w:lineRule="atLeast"/>
              <w:jc w:val="both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Contact person name</w:t>
            </w:r>
          </w:p>
        </w:tc>
        <w:tc>
          <w:tcPr>
            <w:tcW w:w="5477" w:type="dxa"/>
          </w:tcPr>
          <w:p w14:paraId="57DE84F0" w14:textId="77777777" w:rsidR="004575C4" w:rsidRDefault="004575C4" w:rsidP="0019658A">
            <w:pPr>
              <w:spacing w:before="100" w:beforeAutospacing="1" w:line="240" w:lineRule="atLeast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4575C4" w14:paraId="7D714595" w14:textId="77777777" w:rsidTr="0019658A">
        <w:tc>
          <w:tcPr>
            <w:tcW w:w="3539" w:type="dxa"/>
          </w:tcPr>
          <w:p w14:paraId="7F1E4B00" w14:textId="77777777" w:rsidR="004575C4" w:rsidRPr="004575C4" w:rsidRDefault="004575C4" w:rsidP="0019658A">
            <w:pPr>
              <w:spacing w:before="100" w:beforeAutospacing="1" w:line="240" w:lineRule="atLeast"/>
              <w:jc w:val="both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Contact person email</w:t>
            </w:r>
          </w:p>
        </w:tc>
        <w:tc>
          <w:tcPr>
            <w:tcW w:w="5477" w:type="dxa"/>
          </w:tcPr>
          <w:p w14:paraId="48303BC1" w14:textId="77777777" w:rsidR="004575C4" w:rsidRDefault="004575C4" w:rsidP="0019658A">
            <w:pPr>
              <w:spacing w:before="100" w:beforeAutospacing="1" w:line="240" w:lineRule="atLeast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bookmarkEnd w:id="0"/>
    </w:tbl>
    <w:p w14:paraId="632A0013" w14:textId="77777777" w:rsidR="00430B42" w:rsidRDefault="00430B42" w:rsidP="00EE4617">
      <w:pPr>
        <w:spacing w:before="100" w:beforeAutospacing="1" w:after="0" w:line="240" w:lineRule="atLeast"/>
        <w:rPr>
          <w:rFonts w:cs="Calibri"/>
          <w:sz w:val="20"/>
          <w:szCs w:val="20"/>
        </w:rPr>
      </w:pPr>
    </w:p>
    <w:p w14:paraId="452E99C9" w14:textId="77777777" w:rsidR="00EA5D62" w:rsidRDefault="00EE4617" w:rsidP="00EA5D62">
      <w:pPr>
        <w:spacing w:before="100" w:beforeAutospacing="1" w:after="0" w:line="240" w:lineRule="atLeast"/>
        <w:rPr>
          <w:sz w:val="20"/>
          <w:szCs w:val="20"/>
        </w:rPr>
      </w:pPr>
      <w:r w:rsidRPr="0008220C">
        <w:rPr>
          <w:rFonts w:cs="Calibri"/>
          <w:sz w:val="20"/>
          <w:szCs w:val="20"/>
        </w:rPr>
        <w:t xml:space="preserve">This category rewards a </w:t>
      </w:r>
      <w:r w:rsidR="00297A6B">
        <w:rPr>
          <w:b/>
          <w:bCs/>
          <w:sz w:val="20"/>
          <w:szCs w:val="20"/>
        </w:rPr>
        <w:t xml:space="preserve">young </w:t>
      </w:r>
      <w:r w:rsidRPr="0008220C">
        <w:rPr>
          <w:b/>
          <w:bCs/>
          <w:sz w:val="20"/>
          <w:szCs w:val="20"/>
        </w:rPr>
        <w:t>researcher</w:t>
      </w:r>
      <w:r w:rsidRPr="0008220C">
        <w:rPr>
          <w:sz w:val="20"/>
          <w:szCs w:val="20"/>
        </w:rPr>
        <w:t xml:space="preserve"> who achieved a successful integration of research/innovation and standardization</w:t>
      </w:r>
      <w:r w:rsidR="00EA5D62">
        <w:rPr>
          <w:sz w:val="20"/>
          <w:szCs w:val="20"/>
        </w:rPr>
        <w:t xml:space="preserve">. </w:t>
      </w:r>
    </w:p>
    <w:p w14:paraId="10BED9F3" w14:textId="39B207C4" w:rsidR="00D615A3" w:rsidRDefault="00D615A3" w:rsidP="00EA5D62">
      <w:pPr>
        <w:spacing w:before="100" w:beforeAutospacing="1" w:after="0" w:line="240" w:lineRule="atLeast"/>
        <w:rPr>
          <w:sz w:val="20"/>
          <w:szCs w:val="20"/>
        </w:rPr>
      </w:pPr>
      <w:r w:rsidRPr="00EA5D62">
        <w:rPr>
          <w:sz w:val="20"/>
          <w:szCs w:val="20"/>
        </w:rPr>
        <w:t xml:space="preserve">The award will be based on the work done for academic theses, doctoral dissertations or other university research project addressing standardization. The research/thesis can focus on how standards increase efficiency in practical applications, or on the general role of standardization in a certain domain. </w:t>
      </w:r>
    </w:p>
    <w:p w14:paraId="15AAA5AF" w14:textId="1F9A8730" w:rsidR="00EE4617" w:rsidRDefault="00EE4617" w:rsidP="00EE4617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  <w:r w:rsidRPr="0008220C">
        <w:rPr>
          <w:rFonts w:cs="Calibri"/>
          <w:sz w:val="20"/>
          <w:szCs w:val="20"/>
        </w:rPr>
        <w:t xml:space="preserve">Members’ nominations can be sourced from recent national innovation award winners but can also be other individuals </w:t>
      </w:r>
      <w:r>
        <w:rPr>
          <w:rFonts w:cs="Calibri"/>
          <w:sz w:val="20"/>
          <w:szCs w:val="20"/>
        </w:rPr>
        <w:t xml:space="preserve">who made </w:t>
      </w:r>
      <w:r w:rsidRPr="0008220C">
        <w:rPr>
          <w:rFonts w:cs="Calibri"/>
          <w:sz w:val="20"/>
          <w:szCs w:val="20"/>
        </w:rPr>
        <w:t xml:space="preserve">a significant contribution to bringing research, innovation and standardization closer. Members can submit up to </w:t>
      </w:r>
      <w:r w:rsidRPr="00B90B79">
        <w:rPr>
          <w:rFonts w:cs="Calibri"/>
          <w:b/>
          <w:bCs/>
          <w:sz w:val="20"/>
          <w:szCs w:val="20"/>
        </w:rPr>
        <w:t>two nominations</w:t>
      </w:r>
      <w:r w:rsidRPr="0008220C">
        <w:rPr>
          <w:rFonts w:cs="Calibri"/>
          <w:sz w:val="20"/>
          <w:szCs w:val="20"/>
        </w:rPr>
        <w:t xml:space="preserve"> for this category.</w:t>
      </w:r>
    </w:p>
    <w:p w14:paraId="4EA2E89D" w14:textId="0400F030" w:rsidR="00EE4617" w:rsidRDefault="00EE4617" w:rsidP="00EE4617">
      <w:pPr>
        <w:spacing w:before="100" w:beforeAutospacing="1" w:after="0" w:line="240" w:lineRule="atLeast"/>
        <w:jc w:val="both"/>
        <w:rPr>
          <w:rFonts w:cs="Calibri"/>
          <w:i/>
          <w:sz w:val="20"/>
          <w:szCs w:val="20"/>
        </w:rPr>
      </w:pPr>
      <w:r w:rsidRPr="00B90B79">
        <w:rPr>
          <w:rFonts w:cs="Calibri"/>
          <w:i/>
          <w:sz w:val="20"/>
          <w:szCs w:val="20"/>
        </w:rPr>
        <w:t xml:space="preserve">NB. Please note that </w:t>
      </w:r>
      <w:r w:rsidR="0019658A" w:rsidRPr="00B90B79">
        <w:rPr>
          <w:rFonts w:cs="Calibri"/>
          <w:i/>
          <w:sz w:val="20"/>
          <w:szCs w:val="20"/>
        </w:rPr>
        <w:t xml:space="preserve">to avoid </w:t>
      </w:r>
      <w:r w:rsidRPr="00B90B79">
        <w:rPr>
          <w:rFonts w:cs="Calibri"/>
          <w:i/>
          <w:sz w:val="20"/>
          <w:szCs w:val="20"/>
        </w:rPr>
        <w:t xml:space="preserve">an overlap with </w:t>
      </w:r>
      <w:r w:rsidR="0019658A" w:rsidRPr="00B90B79">
        <w:rPr>
          <w:rFonts w:cs="Calibri"/>
          <w:i/>
          <w:sz w:val="20"/>
          <w:szCs w:val="20"/>
        </w:rPr>
        <w:t xml:space="preserve">the other award categories </w:t>
      </w:r>
      <w:r w:rsidRPr="00B90B79">
        <w:rPr>
          <w:rFonts w:cs="Calibri"/>
          <w:i/>
          <w:sz w:val="20"/>
          <w:szCs w:val="20"/>
        </w:rPr>
        <w:t>is</w:t>
      </w:r>
      <w:r w:rsidR="0019658A" w:rsidRPr="00B90B79">
        <w:rPr>
          <w:rFonts w:cs="Calibri"/>
          <w:i/>
          <w:sz w:val="20"/>
          <w:szCs w:val="20"/>
        </w:rPr>
        <w:t xml:space="preserve"> this award is to be made to an individual student, under 30 years of age</w:t>
      </w:r>
      <w:r w:rsidRPr="00B90B79">
        <w:rPr>
          <w:rFonts w:cs="Calibri"/>
          <w:i/>
          <w:sz w:val="20"/>
          <w:szCs w:val="20"/>
        </w:rPr>
        <w:t>.</w:t>
      </w:r>
    </w:p>
    <w:p w14:paraId="06791ED0" w14:textId="77777777" w:rsidR="0019658A" w:rsidRDefault="0019658A" w:rsidP="00EE4617">
      <w:pPr>
        <w:spacing w:before="100" w:beforeAutospacing="1" w:after="0" w:line="240" w:lineRule="atLeast"/>
        <w:jc w:val="both"/>
        <w:rPr>
          <w:rFonts w:cs="Calibri"/>
          <w:i/>
          <w:sz w:val="20"/>
          <w:szCs w:val="20"/>
        </w:rPr>
      </w:pPr>
    </w:p>
    <w:p w14:paraId="11C60DD9" w14:textId="760E0888" w:rsidR="00430B42" w:rsidRPr="0008220C" w:rsidRDefault="00EE4617" w:rsidP="004575C4">
      <w:pPr>
        <w:spacing w:before="100" w:beforeAutospacing="1" w:after="240" w:line="240" w:lineRule="atLeast"/>
        <w:jc w:val="both"/>
        <w:rPr>
          <w:rFonts w:cs="Calibri"/>
          <w:sz w:val="20"/>
          <w:szCs w:val="20"/>
        </w:rPr>
      </w:pPr>
      <w:r w:rsidRPr="0008220C">
        <w:rPr>
          <w:rFonts w:cs="Calibri"/>
          <w:sz w:val="20"/>
          <w:szCs w:val="20"/>
        </w:rPr>
        <w:t>For each nomination you are required to provide the following information:</w:t>
      </w: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2972"/>
        <w:gridCol w:w="6049"/>
      </w:tblGrid>
      <w:tr w:rsidR="006B3DB0" w:rsidRPr="0051450B" w14:paraId="3E473C47" w14:textId="77777777" w:rsidTr="00612E6A">
        <w:tc>
          <w:tcPr>
            <w:tcW w:w="9021" w:type="dxa"/>
            <w:gridSpan w:val="2"/>
          </w:tcPr>
          <w:p w14:paraId="08FBC87E" w14:textId="358A9025" w:rsidR="006B3DB0" w:rsidRPr="0051450B" w:rsidRDefault="00612E6A" w:rsidP="006B3DB0">
            <w:pPr>
              <w:spacing w:before="100" w:beforeAutospacing="1" w:line="240" w:lineRule="atLeast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12E6A">
              <w:rPr>
                <w:rFonts w:cs="Calibri"/>
                <w:b/>
                <w:bCs/>
                <w:sz w:val="20"/>
                <w:szCs w:val="20"/>
              </w:rPr>
              <w:t>Nominee 1</w:t>
            </w:r>
          </w:p>
        </w:tc>
      </w:tr>
      <w:tr w:rsidR="006B3DB0" w:rsidRPr="0051450B" w14:paraId="14E6DD28" w14:textId="77777777" w:rsidTr="00612E6A">
        <w:tc>
          <w:tcPr>
            <w:tcW w:w="9021" w:type="dxa"/>
            <w:gridSpan w:val="2"/>
            <w:vAlign w:val="center"/>
          </w:tcPr>
          <w:p w14:paraId="684AB3F6" w14:textId="345E3371" w:rsidR="006B3DB0" w:rsidRPr="0051450B" w:rsidRDefault="006B3DB0" w:rsidP="00612E6A">
            <w:pPr>
              <w:spacing w:after="120" w:line="240" w:lineRule="atLeast"/>
              <w:rPr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Details of the nominee</w:t>
            </w:r>
            <w:r w:rsidRPr="0051450B">
              <w:rPr>
                <w:sz w:val="18"/>
                <w:szCs w:val="18"/>
              </w:rPr>
              <w:t xml:space="preserve"> </w:t>
            </w:r>
          </w:p>
        </w:tc>
      </w:tr>
      <w:tr w:rsidR="006B3DB0" w:rsidRPr="0051450B" w14:paraId="064B5B38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4DE0339A" w14:textId="05139EF0" w:rsidR="006B3DB0" w:rsidRPr="0051450B" w:rsidRDefault="006B3DB0" w:rsidP="00612E6A">
            <w:pPr>
              <w:spacing w:before="100" w:beforeAutospacing="1"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 xml:space="preserve">Name </w:t>
            </w:r>
          </w:p>
        </w:tc>
        <w:tc>
          <w:tcPr>
            <w:tcW w:w="6049" w:type="dxa"/>
            <w:vAlign w:val="center"/>
          </w:tcPr>
          <w:p w14:paraId="2D28838C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B3DB0" w:rsidRPr="0051450B" w14:paraId="34BE417D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13F72027" w14:textId="21FA979C" w:rsidR="006B3DB0" w:rsidRPr="0051450B" w:rsidRDefault="008401F3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 /</w:t>
            </w:r>
            <w:r w:rsidR="00EE4617">
              <w:rPr>
                <w:sz w:val="18"/>
                <w:szCs w:val="18"/>
              </w:rPr>
              <w:t>Organization</w:t>
            </w:r>
          </w:p>
        </w:tc>
        <w:tc>
          <w:tcPr>
            <w:tcW w:w="6049" w:type="dxa"/>
            <w:vAlign w:val="center"/>
          </w:tcPr>
          <w:p w14:paraId="0A994379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B3DB0" w:rsidRPr="0051450B" w14:paraId="62DBDABF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01E32BA9" w14:textId="6311A2E9" w:rsidR="006B3DB0" w:rsidRPr="0051450B" w:rsidRDefault="00EE4617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6049" w:type="dxa"/>
            <w:vAlign w:val="center"/>
          </w:tcPr>
          <w:p w14:paraId="030E9E4E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8769B9" w:rsidRPr="0051450B" w14:paraId="653BECFB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1F080424" w14:textId="682B6470" w:rsidR="008769B9" w:rsidRPr="008769B9" w:rsidRDefault="008769B9" w:rsidP="00612E6A">
            <w:pPr>
              <w:spacing w:before="100" w:beforeAutospacing="1" w:after="120" w:line="240" w:lineRule="atLeast"/>
              <w:rPr>
                <w:b/>
                <w:bCs/>
                <w:sz w:val="18"/>
                <w:szCs w:val="18"/>
              </w:rPr>
            </w:pPr>
            <w:r w:rsidRPr="008769B9">
              <w:rPr>
                <w:b/>
                <w:bCs/>
                <w:sz w:val="18"/>
                <w:szCs w:val="18"/>
              </w:rPr>
              <w:t xml:space="preserve">Picture </w:t>
            </w:r>
          </w:p>
        </w:tc>
        <w:tc>
          <w:tcPr>
            <w:tcW w:w="6049" w:type="dxa"/>
            <w:vAlign w:val="center"/>
          </w:tcPr>
          <w:p w14:paraId="1193915A" w14:textId="77777777" w:rsidR="008769B9" w:rsidRPr="0051450B" w:rsidRDefault="008769B9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8769B9" w:rsidRPr="0051450B" w14:paraId="675D6A44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2FF014A8" w14:textId="53F02DC9" w:rsidR="008769B9" w:rsidRPr="008769B9" w:rsidRDefault="008769B9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8769B9">
              <w:rPr>
                <w:sz w:val="18"/>
                <w:szCs w:val="18"/>
              </w:rPr>
              <w:t xml:space="preserve">Please </w:t>
            </w:r>
            <w:r>
              <w:rPr>
                <w:sz w:val="18"/>
                <w:szCs w:val="18"/>
              </w:rPr>
              <w:t xml:space="preserve">provide a picture of the nominee (you could copy </w:t>
            </w:r>
            <w:r>
              <w:rPr>
                <w:sz w:val="18"/>
                <w:szCs w:val="18"/>
              </w:rPr>
              <w:lastRenderedPageBreak/>
              <w:t>and paste here or send it as attachment)</w:t>
            </w:r>
          </w:p>
        </w:tc>
        <w:tc>
          <w:tcPr>
            <w:tcW w:w="6049" w:type="dxa"/>
            <w:vAlign w:val="center"/>
          </w:tcPr>
          <w:p w14:paraId="2855319F" w14:textId="77777777" w:rsidR="008769B9" w:rsidRPr="0051450B" w:rsidRDefault="008769B9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B3DB0" w:rsidRPr="0051450B" w14:paraId="53177097" w14:textId="77777777" w:rsidTr="00612E6A">
        <w:tc>
          <w:tcPr>
            <w:tcW w:w="9021" w:type="dxa"/>
            <w:gridSpan w:val="2"/>
          </w:tcPr>
          <w:p w14:paraId="1FC7E7E1" w14:textId="36A3A48E" w:rsidR="006B3DB0" w:rsidRPr="0051450B" w:rsidRDefault="006B3DB0" w:rsidP="00612E6A">
            <w:pPr>
              <w:spacing w:after="120" w:line="240" w:lineRule="atLeast"/>
              <w:rPr>
                <w:b/>
                <w:bCs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Summary</w:t>
            </w:r>
          </w:p>
        </w:tc>
      </w:tr>
      <w:tr w:rsidR="006B3DB0" w:rsidRPr="0051450B" w14:paraId="7B0416AC" w14:textId="77777777" w:rsidTr="00612E6A">
        <w:tc>
          <w:tcPr>
            <w:tcW w:w="2972" w:type="dxa"/>
          </w:tcPr>
          <w:p w14:paraId="29999B6D" w14:textId="3EECA23E" w:rsidR="006B3DB0" w:rsidRPr="0051450B" w:rsidRDefault="006B3DB0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Provide a short summary that can be used to publicize the nomination on the CEN-CENELEC website</w:t>
            </w:r>
          </w:p>
        </w:tc>
        <w:tc>
          <w:tcPr>
            <w:tcW w:w="6049" w:type="dxa"/>
          </w:tcPr>
          <w:p w14:paraId="04EC5EF9" w14:textId="77777777" w:rsidR="006B3DB0" w:rsidRPr="0051450B" w:rsidRDefault="006B3DB0" w:rsidP="00176CCE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E004AD" w:rsidRPr="0051450B" w14:paraId="0E63A3D9" w14:textId="77777777" w:rsidTr="00612E6A">
        <w:tc>
          <w:tcPr>
            <w:tcW w:w="2972" w:type="dxa"/>
          </w:tcPr>
          <w:p w14:paraId="5210FED1" w14:textId="2F14DC86" w:rsidR="00E004AD" w:rsidRDefault="00E004AD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E004AD">
              <w:rPr>
                <w:b/>
                <w:bCs/>
                <w:sz w:val="18"/>
                <w:szCs w:val="18"/>
              </w:rPr>
              <w:t>Thesis/ research work</w:t>
            </w:r>
            <w:r>
              <w:rPr>
                <w:sz w:val="18"/>
                <w:szCs w:val="18"/>
              </w:rPr>
              <w:t xml:space="preserve"> </w:t>
            </w:r>
            <w:r w:rsidRPr="00E004AD">
              <w:rPr>
                <w:b/>
                <w:bCs/>
                <w:sz w:val="18"/>
                <w:szCs w:val="18"/>
              </w:rPr>
              <w:t>summary</w:t>
            </w:r>
          </w:p>
          <w:p w14:paraId="368C6CA2" w14:textId="25351BCB" w:rsidR="00E004AD" w:rsidRPr="0051450B" w:rsidRDefault="00E004AD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provide a short summary of the</w:t>
            </w:r>
            <w:r w:rsidR="00363A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research work on which the nomination is based</w:t>
            </w:r>
            <w:r w:rsidR="008769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49" w:type="dxa"/>
          </w:tcPr>
          <w:p w14:paraId="44305CC4" w14:textId="64EA0869" w:rsidR="00E004AD" w:rsidRPr="0051450B" w:rsidRDefault="00E004AD" w:rsidP="00176CCE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6B3DB0" w:rsidRPr="0051450B" w14:paraId="4FEB7ACA" w14:textId="77777777" w:rsidTr="00882217">
        <w:trPr>
          <w:trHeight w:val="371"/>
        </w:trPr>
        <w:tc>
          <w:tcPr>
            <w:tcW w:w="9021" w:type="dxa"/>
            <w:gridSpan w:val="2"/>
          </w:tcPr>
          <w:p w14:paraId="39C183D6" w14:textId="3A03EAC6" w:rsidR="00882217" w:rsidRPr="00882217" w:rsidRDefault="0051450B" w:rsidP="00882217">
            <w:pPr>
              <w:rPr>
                <w:b/>
                <w:bCs/>
                <w:sz w:val="18"/>
                <w:szCs w:val="18"/>
              </w:rPr>
            </w:pPr>
            <w:r w:rsidRPr="00882217">
              <w:rPr>
                <w:b/>
                <w:bCs/>
                <w:sz w:val="18"/>
                <w:szCs w:val="18"/>
              </w:rPr>
              <w:t xml:space="preserve">Award criteria 1: </w:t>
            </w:r>
            <w:r w:rsidR="00882217" w:rsidRPr="00882217">
              <w:rPr>
                <w:b/>
                <w:bCs/>
                <w:sz w:val="18"/>
                <w:szCs w:val="18"/>
              </w:rPr>
              <w:t>weight of standardization in the overall project</w:t>
            </w:r>
          </w:p>
        </w:tc>
      </w:tr>
      <w:tr w:rsidR="006B3DB0" w:rsidRPr="0051450B" w14:paraId="1985A905" w14:textId="77777777" w:rsidTr="00612E6A">
        <w:tc>
          <w:tcPr>
            <w:tcW w:w="2972" w:type="dxa"/>
          </w:tcPr>
          <w:p w14:paraId="26B16FE2" w14:textId="685ECED0" w:rsidR="006B3DB0" w:rsidRPr="00473C8D" w:rsidRDefault="00060416" w:rsidP="00612E6A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060416">
              <w:rPr>
                <w:sz w:val="18"/>
                <w:szCs w:val="18"/>
              </w:rPr>
              <w:t>Explain how standardization has been addressed in the research work and why this is relevant.</w:t>
            </w:r>
          </w:p>
        </w:tc>
        <w:tc>
          <w:tcPr>
            <w:tcW w:w="6049" w:type="dxa"/>
          </w:tcPr>
          <w:p w14:paraId="001DFD28" w14:textId="77777777" w:rsidR="006B3DB0" w:rsidRPr="0051450B" w:rsidRDefault="006B3DB0" w:rsidP="00176CCE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51450B" w:rsidRPr="0051450B" w14:paraId="5496211E" w14:textId="77777777" w:rsidTr="00BB38DB">
        <w:trPr>
          <w:trHeight w:val="386"/>
        </w:trPr>
        <w:tc>
          <w:tcPr>
            <w:tcW w:w="9021" w:type="dxa"/>
            <w:gridSpan w:val="2"/>
          </w:tcPr>
          <w:p w14:paraId="2231339F" w14:textId="3D40C4AF" w:rsidR="00BB38DB" w:rsidRPr="00882217" w:rsidRDefault="0051450B" w:rsidP="00BB38DB">
            <w:pPr>
              <w:rPr>
                <w:b/>
                <w:bCs/>
                <w:sz w:val="18"/>
                <w:szCs w:val="18"/>
              </w:rPr>
            </w:pPr>
            <w:r w:rsidRPr="00BB38DB">
              <w:rPr>
                <w:b/>
                <w:bCs/>
                <w:sz w:val="18"/>
                <w:szCs w:val="18"/>
              </w:rPr>
              <w:t xml:space="preserve">Award criteria 2: </w:t>
            </w:r>
            <w:r w:rsidR="00BB38DB" w:rsidRPr="00BB38DB">
              <w:rPr>
                <w:b/>
                <w:bCs/>
                <w:sz w:val="18"/>
                <w:szCs w:val="18"/>
              </w:rPr>
              <w:t>originality of the project and level of innovation</w:t>
            </w:r>
          </w:p>
        </w:tc>
      </w:tr>
      <w:tr w:rsidR="0051450B" w:rsidRPr="0051450B" w14:paraId="37D37D76" w14:textId="77777777" w:rsidTr="00612E6A">
        <w:tc>
          <w:tcPr>
            <w:tcW w:w="2972" w:type="dxa"/>
          </w:tcPr>
          <w:p w14:paraId="0C13E2A1" w14:textId="665081C9" w:rsidR="0051450B" w:rsidRPr="00473C8D" w:rsidRDefault="00060416" w:rsidP="00612E6A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060416">
              <w:rPr>
                <w:sz w:val="18"/>
                <w:szCs w:val="18"/>
              </w:rPr>
              <w:t>Describe the novelty level of the</w:t>
            </w:r>
            <w:r w:rsidR="00430B42">
              <w:rPr>
                <w:sz w:val="18"/>
                <w:szCs w:val="18"/>
              </w:rPr>
              <w:t xml:space="preserve"> </w:t>
            </w:r>
            <w:r w:rsidRPr="00060416">
              <w:rPr>
                <w:sz w:val="18"/>
                <w:szCs w:val="18"/>
              </w:rPr>
              <w:t>research work and how it will be instrumental to further advance research in the field and/or to bring innovation to the market</w:t>
            </w:r>
          </w:p>
        </w:tc>
        <w:tc>
          <w:tcPr>
            <w:tcW w:w="6049" w:type="dxa"/>
          </w:tcPr>
          <w:p w14:paraId="71E9F7C7" w14:textId="77777777" w:rsidR="0051450B" w:rsidRPr="0051450B" w:rsidRDefault="0051450B" w:rsidP="00176CCE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51450B" w:rsidRPr="0051450B" w14:paraId="7365A7FE" w14:textId="77777777" w:rsidTr="00612E6A">
        <w:tc>
          <w:tcPr>
            <w:tcW w:w="9021" w:type="dxa"/>
            <w:gridSpan w:val="2"/>
          </w:tcPr>
          <w:p w14:paraId="142F3DE1" w14:textId="454B5D26" w:rsidR="0051450B" w:rsidRPr="0051450B" w:rsidRDefault="0051450B" w:rsidP="00612E6A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612E6A">
              <w:rPr>
                <w:b/>
                <w:bCs/>
                <w:sz w:val="18"/>
                <w:szCs w:val="18"/>
              </w:rPr>
              <w:t xml:space="preserve">Award criteria 3: </w:t>
            </w:r>
            <w:r w:rsidR="009305E9" w:rsidRPr="009305E9">
              <w:rPr>
                <w:b/>
                <w:bCs/>
                <w:sz w:val="18"/>
                <w:szCs w:val="18"/>
              </w:rPr>
              <w:t xml:space="preserve">impact of the related outcome (industrial, technological, social…)  </w:t>
            </w:r>
          </w:p>
        </w:tc>
      </w:tr>
      <w:tr w:rsidR="00EE4617" w:rsidRPr="0051450B" w14:paraId="617E69FF" w14:textId="77777777" w:rsidTr="00612E6A">
        <w:tc>
          <w:tcPr>
            <w:tcW w:w="2972" w:type="dxa"/>
          </w:tcPr>
          <w:p w14:paraId="2AC787F2" w14:textId="4D68DFBF" w:rsidR="00EE4617" w:rsidRPr="00473C8D" w:rsidRDefault="00060416" w:rsidP="008769B9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8769B9">
              <w:rPr>
                <w:sz w:val="18"/>
                <w:szCs w:val="18"/>
              </w:rPr>
              <w:t>Describe the impact of the research findings on the market or on the society</w:t>
            </w:r>
          </w:p>
        </w:tc>
        <w:tc>
          <w:tcPr>
            <w:tcW w:w="6049" w:type="dxa"/>
          </w:tcPr>
          <w:p w14:paraId="43B713C6" w14:textId="77777777" w:rsidR="00EE4617" w:rsidRPr="0051450B" w:rsidRDefault="00EE4617" w:rsidP="00EE4617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C64EC" w:rsidRPr="0051450B" w14:paraId="75E1F8F7" w14:textId="77777777" w:rsidTr="008769B9">
        <w:trPr>
          <w:trHeight w:val="602"/>
        </w:trPr>
        <w:tc>
          <w:tcPr>
            <w:tcW w:w="9021" w:type="dxa"/>
            <w:gridSpan w:val="2"/>
            <w:shd w:val="clear" w:color="auto" w:fill="auto"/>
          </w:tcPr>
          <w:p w14:paraId="7D16FC82" w14:textId="27AD8252" w:rsidR="008C64EC" w:rsidRPr="008C64EC" w:rsidRDefault="008C64EC" w:rsidP="008C64EC">
            <w:pPr>
              <w:spacing w:before="100" w:beforeAutospacing="1" w:line="240" w:lineRule="atLeast"/>
              <w:jc w:val="both"/>
              <w:rPr>
                <w:b/>
                <w:bCs/>
                <w:sz w:val="18"/>
                <w:szCs w:val="18"/>
              </w:rPr>
            </w:pPr>
            <w:r w:rsidRPr="00612E6A">
              <w:rPr>
                <w:b/>
                <w:bCs/>
                <w:sz w:val="18"/>
                <w:szCs w:val="18"/>
              </w:rPr>
              <w:t xml:space="preserve">Award criteria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612E6A">
              <w:rPr>
                <w:b/>
                <w:bCs/>
                <w:sz w:val="18"/>
                <w:szCs w:val="18"/>
              </w:rPr>
              <w:t xml:space="preserve">: </w:t>
            </w:r>
            <w:r w:rsidRPr="00E66D81">
              <w:rPr>
                <w:b/>
                <w:bCs/>
                <w:sz w:val="18"/>
                <w:szCs w:val="18"/>
              </w:rPr>
              <w:t>potential to serve as material to support members outreach to science/research organizations</w:t>
            </w:r>
          </w:p>
        </w:tc>
      </w:tr>
      <w:tr w:rsidR="008C64EC" w:rsidRPr="0051450B" w14:paraId="1951476E" w14:textId="77777777" w:rsidTr="008769B9">
        <w:tc>
          <w:tcPr>
            <w:tcW w:w="2972" w:type="dxa"/>
            <w:shd w:val="clear" w:color="auto" w:fill="auto"/>
          </w:tcPr>
          <w:p w14:paraId="6A5C26D8" w14:textId="10A06075" w:rsidR="008C64EC" w:rsidRPr="00473C8D" w:rsidRDefault="008769B9" w:rsidP="008769B9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8769B9">
              <w:rPr>
                <w:sz w:val="18"/>
                <w:szCs w:val="18"/>
              </w:rPr>
              <w:t>Highlight if the research work</w:t>
            </w:r>
            <w:r w:rsidR="007E5DF1">
              <w:rPr>
                <w:sz w:val="18"/>
                <w:szCs w:val="18"/>
              </w:rPr>
              <w:t xml:space="preserve"> </w:t>
            </w:r>
            <w:r w:rsidRPr="008769B9">
              <w:rPr>
                <w:sz w:val="18"/>
                <w:szCs w:val="18"/>
              </w:rPr>
              <w:t>can be used by Members as material for training o</w:t>
            </w:r>
            <w:r>
              <w:rPr>
                <w:sz w:val="18"/>
                <w:szCs w:val="18"/>
              </w:rPr>
              <w:t>r</w:t>
            </w:r>
            <w:r w:rsidRPr="008769B9">
              <w:rPr>
                <w:sz w:val="18"/>
                <w:szCs w:val="18"/>
              </w:rPr>
              <w:t xml:space="preserve"> for reaching out to R&amp;I community</w:t>
            </w:r>
          </w:p>
        </w:tc>
        <w:tc>
          <w:tcPr>
            <w:tcW w:w="6049" w:type="dxa"/>
            <w:shd w:val="clear" w:color="auto" w:fill="auto"/>
          </w:tcPr>
          <w:p w14:paraId="6C4B2181" w14:textId="77777777" w:rsidR="008C64EC" w:rsidRPr="0051450B" w:rsidRDefault="008C64EC" w:rsidP="008C64E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C64EC" w:rsidRPr="0051450B" w14:paraId="256B5A19" w14:textId="77777777" w:rsidTr="00612E6A">
        <w:tc>
          <w:tcPr>
            <w:tcW w:w="9021" w:type="dxa"/>
            <w:gridSpan w:val="2"/>
          </w:tcPr>
          <w:p w14:paraId="2D1BFAA5" w14:textId="36EA6072" w:rsidR="008C64EC" w:rsidRPr="0051450B" w:rsidRDefault="008C64EC" w:rsidP="008C64EC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Additional information (optional)</w:t>
            </w:r>
          </w:p>
        </w:tc>
      </w:tr>
      <w:tr w:rsidR="008C64EC" w:rsidRPr="0051450B" w14:paraId="60042B6B" w14:textId="77777777" w:rsidTr="00612E6A">
        <w:tc>
          <w:tcPr>
            <w:tcW w:w="2972" w:type="dxa"/>
          </w:tcPr>
          <w:p w14:paraId="72F2EAAB" w14:textId="18CB54DD" w:rsidR="008C64EC" w:rsidRPr="0051450B" w:rsidRDefault="008C64EC" w:rsidP="008C64EC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Provide any additional information that you deem relevant in support of the nomination</w:t>
            </w:r>
          </w:p>
        </w:tc>
        <w:tc>
          <w:tcPr>
            <w:tcW w:w="6049" w:type="dxa"/>
          </w:tcPr>
          <w:p w14:paraId="6C219954" w14:textId="77777777" w:rsidR="008C64EC" w:rsidRPr="0051450B" w:rsidRDefault="008C64EC" w:rsidP="008C64E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C64EC" w:rsidRPr="0051450B" w14:paraId="0D0E3700" w14:textId="77777777" w:rsidTr="00612E6A">
        <w:tc>
          <w:tcPr>
            <w:tcW w:w="2972" w:type="dxa"/>
          </w:tcPr>
          <w:p w14:paraId="4F49B07A" w14:textId="22C6B11B" w:rsidR="008C64EC" w:rsidRPr="0051450B" w:rsidRDefault="008C64EC" w:rsidP="008C64EC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A video in support of your nomination (</w:t>
            </w:r>
            <w:r w:rsidRPr="008769B9">
              <w:rPr>
                <w:i/>
                <w:iCs/>
                <w:sz w:val="18"/>
                <w:szCs w:val="18"/>
              </w:rPr>
              <w:t>you can provide here the link or send the video as attachment to you email</w:t>
            </w:r>
            <w:r w:rsidRPr="0051450B">
              <w:rPr>
                <w:sz w:val="18"/>
                <w:szCs w:val="18"/>
              </w:rPr>
              <w:t>)</w:t>
            </w:r>
          </w:p>
        </w:tc>
        <w:tc>
          <w:tcPr>
            <w:tcW w:w="6049" w:type="dxa"/>
          </w:tcPr>
          <w:p w14:paraId="590417B4" w14:textId="77777777" w:rsidR="008C64EC" w:rsidRPr="0051450B" w:rsidRDefault="008C64EC" w:rsidP="008C64E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401F3" w:rsidRPr="0051450B" w14:paraId="370C71C3" w14:textId="77777777" w:rsidTr="00612E6A">
        <w:tc>
          <w:tcPr>
            <w:tcW w:w="2972" w:type="dxa"/>
          </w:tcPr>
          <w:p w14:paraId="5F418E37" w14:textId="65DE5A6D" w:rsidR="008401F3" w:rsidRPr="0051450B" w:rsidRDefault="008401F3" w:rsidP="008C64EC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Provide a quote from the nominee regarding standardization that can be used to promote the nominations on social media</w:t>
            </w:r>
          </w:p>
        </w:tc>
        <w:tc>
          <w:tcPr>
            <w:tcW w:w="6049" w:type="dxa"/>
          </w:tcPr>
          <w:p w14:paraId="70F9B7C8" w14:textId="77777777" w:rsidR="008401F3" w:rsidRPr="0051450B" w:rsidRDefault="008401F3" w:rsidP="008C64E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60416" w:rsidRPr="0051450B" w14:paraId="261ACA7E" w14:textId="77777777" w:rsidTr="00612E6A">
        <w:tc>
          <w:tcPr>
            <w:tcW w:w="2972" w:type="dxa"/>
          </w:tcPr>
          <w:p w14:paraId="657E3206" w14:textId="0BD77C8D" w:rsidR="00060416" w:rsidRDefault="008769B9" w:rsidP="0006041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 can </w:t>
            </w:r>
            <w:r w:rsidR="00060416" w:rsidRPr="00E004AD">
              <w:rPr>
                <w:sz w:val="18"/>
                <w:szCs w:val="18"/>
              </w:rPr>
              <w:t>provide a link or copy of the original</w:t>
            </w:r>
            <w:r w:rsidR="009A1FBB">
              <w:rPr>
                <w:sz w:val="18"/>
                <w:szCs w:val="18"/>
              </w:rPr>
              <w:t xml:space="preserve"> </w:t>
            </w:r>
            <w:r w:rsidR="00060416" w:rsidRPr="00E004AD">
              <w:rPr>
                <w:sz w:val="18"/>
                <w:szCs w:val="18"/>
              </w:rPr>
              <w:t>research work on which the nomination is based</w:t>
            </w:r>
          </w:p>
        </w:tc>
        <w:tc>
          <w:tcPr>
            <w:tcW w:w="6049" w:type="dxa"/>
          </w:tcPr>
          <w:p w14:paraId="355201C6" w14:textId="77777777" w:rsidR="00060416" w:rsidRPr="0051450B" w:rsidRDefault="00060416" w:rsidP="008C64E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3E0AA34A" w14:textId="1B8281EF" w:rsidR="00612E6A" w:rsidRDefault="00612E6A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p w14:paraId="260E88FC" w14:textId="77777777" w:rsidR="00430B42" w:rsidRDefault="00430B42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2972"/>
        <w:gridCol w:w="6049"/>
      </w:tblGrid>
      <w:tr w:rsidR="00B90B79" w:rsidRPr="0051450B" w14:paraId="1ADF5173" w14:textId="77777777" w:rsidTr="00D61338">
        <w:tc>
          <w:tcPr>
            <w:tcW w:w="9021" w:type="dxa"/>
            <w:gridSpan w:val="2"/>
          </w:tcPr>
          <w:p w14:paraId="4AC8F802" w14:textId="67594DF3" w:rsidR="006267FE" w:rsidRPr="006267FE" w:rsidRDefault="00B90B79" w:rsidP="006267FE">
            <w:pPr>
              <w:spacing w:before="100" w:beforeAutospacing="1" w:line="24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12E6A">
              <w:rPr>
                <w:rFonts w:cs="Calibri"/>
                <w:b/>
                <w:bCs/>
                <w:sz w:val="20"/>
                <w:szCs w:val="20"/>
              </w:rPr>
              <w:t xml:space="preserve">Nominee </w:t>
            </w: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</w:tr>
      <w:tr w:rsidR="00B90B79" w:rsidRPr="0051450B" w14:paraId="50CCF62B" w14:textId="77777777" w:rsidTr="00D61338">
        <w:tc>
          <w:tcPr>
            <w:tcW w:w="9021" w:type="dxa"/>
            <w:gridSpan w:val="2"/>
            <w:vAlign w:val="center"/>
          </w:tcPr>
          <w:p w14:paraId="044471C3" w14:textId="77777777" w:rsidR="00B90B79" w:rsidRPr="0051450B" w:rsidRDefault="00B90B79" w:rsidP="00D61338">
            <w:pPr>
              <w:spacing w:after="120" w:line="240" w:lineRule="atLeast"/>
              <w:rPr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Details of the nominee</w:t>
            </w:r>
            <w:r w:rsidRPr="0051450B">
              <w:rPr>
                <w:sz w:val="18"/>
                <w:szCs w:val="18"/>
              </w:rPr>
              <w:t xml:space="preserve"> </w:t>
            </w:r>
          </w:p>
        </w:tc>
      </w:tr>
      <w:tr w:rsidR="00B90B79" w:rsidRPr="0051450B" w14:paraId="4C3339AA" w14:textId="77777777" w:rsidTr="00D61338">
        <w:trPr>
          <w:trHeight w:val="340"/>
        </w:trPr>
        <w:tc>
          <w:tcPr>
            <w:tcW w:w="2972" w:type="dxa"/>
            <w:vAlign w:val="center"/>
          </w:tcPr>
          <w:p w14:paraId="620CAF87" w14:textId="77777777" w:rsidR="00B90B79" w:rsidRPr="0051450B" w:rsidRDefault="00B90B79" w:rsidP="00D61338">
            <w:pPr>
              <w:spacing w:before="100" w:beforeAutospacing="1"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 xml:space="preserve">Name </w:t>
            </w:r>
          </w:p>
        </w:tc>
        <w:tc>
          <w:tcPr>
            <w:tcW w:w="6049" w:type="dxa"/>
            <w:vAlign w:val="center"/>
          </w:tcPr>
          <w:p w14:paraId="1BB6BB11" w14:textId="77777777" w:rsidR="00B90B79" w:rsidRPr="0051450B" w:rsidRDefault="00B90B79" w:rsidP="00D61338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B90B79" w:rsidRPr="0051450B" w14:paraId="7C16AAAA" w14:textId="77777777" w:rsidTr="00D61338">
        <w:trPr>
          <w:trHeight w:val="340"/>
        </w:trPr>
        <w:tc>
          <w:tcPr>
            <w:tcW w:w="2972" w:type="dxa"/>
            <w:vAlign w:val="center"/>
          </w:tcPr>
          <w:p w14:paraId="64381B54" w14:textId="77777777" w:rsidR="00B90B79" w:rsidRPr="0051450B" w:rsidRDefault="00B90B79" w:rsidP="00D61338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 /Organization</w:t>
            </w:r>
          </w:p>
        </w:tc>
        <w:tc>
          <w:tcPr>
            <w:tcW w:w="6049" w:type="dxa"/>
            <w:vAlign w:val="center"/>
          </w:tcPr>
          <w:p w14:paraId="577D46EC" w14:textId="77777777" w:rsidR="00B90B79" w:rsidRPr="0051450B" w:rsidRDefault="00B90B79" w:rsidP="00D61338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B90B79" w:rsidRPr="0051450B" w14:paraId="306D5D01" w14:textId="77777777" w:rsidTr="00D61338">
        <w:trPr>
          <w:trHeight w:val="340"/>
        </w:trPr>
        <w:tc>
          <w:tcPr>
            <w:tcW w:w="2972" w:type="dxa"/>
            <w:vAlign w:val="center"/>
          </w:tcPr>
          <w:p w14:paraId="0C9E4149" w14:textId="77777777" w:rsidR="00B90B79" w:rsidRPr="0051450B" w:rsidRDefault="00B90B79" w:rsidP="00D61338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6049" w:type="dxa"/>
            <w:vAlign w:val="center"/>
          </w:tcPr>
          <w:p w14:paraId="2E3B3502" w14:textId="77777777" w:rsidR="00B90B79" w:rsidRPr="0051450B" w:rsidRDefault="00B90B79" w:rsidP="00D61338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B90B79" w:rsidRPr="0051450B" w14:paraId="18B45CD8" w14:textId="77777777" w:rsidTr="00D61338">
        <w:trPr>
          <w:trHeight w:val="340"/>
        </w:trPr>
        <w:tc>
          <w:tcPr>
            <w:tcW w:w="2972" w:type="dxa"/>
            <w:vAlign w:val="center"/>
          </w:tcPr>
          <w:p w14:paraId="6E95A994" w14:textId="77777777" w:rsidR="00B90B79" w:rsidRPr="008769B9" w:rsidRDefault="00B90B79" w:rsidP="00D61338">
            <w:pPr>
              <w:spacing w:before="100" w:beforeAutospacing="1" w:after="120" w:line="240" w:lineRule="atLeast"/>
              <w:rPr>
                <w:b/>
                <w:bCs/>
                <w:sz w:val="18"/>
                <w:szCs w:val="18"/>
              </w:rPr>
            </w:pPr>
            <w:r w:rsidRPr="008769B9">
              <w:rPr>
                <w:b/>
                <w:bCs/>
                <w:sz w:val="18"/>
                <w:szCs w:val="18"/>
              </w:rPr>
              <w:t xml:space="preserve">Picture </w:t>
            </w:r>
          </w:p>
        </w:tc>
        <w:tc>
          <w:tcPr>
            <w:tcW w:w="6049" w:type="dxa"/>
            <w:vAlign w:val="center"/>
          </w:tcPr>
          <w:p w14:paraId="7E979822" w14:textId="77777777" w:rsidR="00B90B79" w:rsidRPr="0051450B" w:rsidRDefault="00B90B79" w:rsidP="00D61338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B90B79" w:rsidRPr="0051450B" w14:paraId="48D58985" w14:textId="77777777" w:rsidTr="00D61338">
        <w:trPr>
          <w:trHeight w:val="340"/>
        </w:trPr>
        <w:tc>
          <w:tcPr>
            <w:tcW w:w="2972" w:type="dxa"/>
            <w:vAlign w:val="center"/>
          </w:tcPr>
          <w:p w14:paraId="5A5A941F" w14:textId="77777777" w:rsidR="00B90B79" w:rsidRPr="008769B9" w:rsidRDefault="00B90B79" w:rsidP="00D61338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8769B9">
              <w:rPr>
                <w:sz w:val="18"/>
                <w:szCs w:val="18"/>
              </w:rPr>
              <w:t xml:space="preserve">Please </w:t>
            </w:r>
            <w:r>
              <w:rPr>
                <w:sz w:val="18"/>
                <w:szCs w:val="18"/>
              </w:rPr>
              <w:t>provide a picture of the nominee (you could copy and paste here or send it as attachment)</w:t>
            </w:r>
          </w:p>
        </w:tc>
        <w:tc>
          <w:tcPr>
            <w:tcW w:w="6049" w:type="dxa"/>
            <w:vAlign w:val="center"/>
          </w:tcPr>
          <w:p w14:paraId="5FF1584E" w14:textId="77777777" w:rsidR="00B90B79" w:rsidRPr="0051450B" w:rsidRDefault="00B90B79" w:rsidP="00D61338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B90B79" w:rsidRPr="0051450B" w14:paraId="5E1A847D" w14:textId="77777777" w:rsidTr="00D61338">
        <w:tc>
          <w:tcPr>
            <w:tcW w:w="9021" w:type="dxa"/>
            <w:gridSpan w:val="2"/>
          </w:tcPr>
          <w:p w14:paraId="43097D58" w14:textId="77777777" w:rsidR="00B90B79" w:rsidRPr="0051450B" w:rsidRDefault="00B90B79" w:rsidP="00D61338">
            <w:pPr>
              <w:spacing w:after="120" w:line="240" w:lineRule="atLeast"/>
              <w:rPr>
                <w:b/>
                <w:bCs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Summary</w:t>
            </w:r>
          </w:p>
        </w:tc>
      </w:tr>
      <w:tr w:rsidR="00B90B79" w:rsidRPr="0051450B" w14:paraId="355A217F" w14:textId="77777777" w:rsidTr="00D61338">
        <w:tc>
          <w:tcPr>
            <w:tcW w:w="2972" w:type="dxa"/>
          </w:tcPr>
          <w:p w14:paraId="3A59A25A" w14:textId="77777777" w:rsidR="00B90B79" w:rsidRPr="0051450B" w:rsidRDefault="00B90B79" w:rsidP="00D61338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Provide a short summary that can be used to publicize the nomination on the CEN-CENELEC website</w:t>
            </w:r>
          </w:p>
        </w:tc>
        <w:tc>
          <w:tcPr>
            <w:tcW w:w="6049" w:type="dxa"/>
          </w:tcPr>
          <w:p w14:paraId="1BB6229A" w14:textId="77777777" w:rsidR="00B90B79" w:rsidRPr="0051450B" w:rsidRDefault="00B90B79" w:rsidP="00D61338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B90B79" w:rsidRPr="0051450B" w14:paraId="7C7CE33C" w14:textId="77777777" w:rsidTr="00D61338">
        <w:tc>
          <w:tcPr>
            <w:tcW w:w="2972" w:type="dxa"/>
          </w:tcPr>
          <w:p w14:paraId="5DC3DDC7" w14:textId="77777777" w:rsidR="00B90B79" w:rsidRDefault="00B90B79" w:rsidP="00D61338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E004AD">
              <w:rPr>
                <w:b/>
                <w:bCs/>
                <w:sz w:val="18"/>
                <w:szCs w:val="18"/>
              </w:rPr>
              <w:t>Thesis/ research work</w:t>
            </w:r>
            <w:r>
              <w:rPr>
                <w:sz w:val="18"/>
                <w:szCs w:val="18"/>
              </w:rPr>
              <w:t xml:space="preserve"> </w:t>
            </w:r>
            <w:r w:rsidRPr="00E004AD">
              <w:rPr>
                <w:b/>
                <w:bCs/>
                <w:sz w:val="18"/>
                <w:szCs w:val="18"/>
              </w:rPr>
              <w:t>summary</w:t>
            </w:r>
          </w:p>
          <w:p w14:paraId="3E1FF090" w14:textId="404240F1" w:rsidR="00B90B79" w:rsidRPr="0051450B" w:rsidRDefault="00B90B79" w:rsidP="00D61338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provide a short summary of the research work on which the nomination is based  </w:t>
            </w:r>
          </w:p>
        </w:tc>
        <w:tc>
          <w:tcPr>
            <w:tcW w:w="6049" w:type="dxa"/>
          </w:tcPr>
          <w:p w14:paraId="6A5C92E9" w14:textId="77777777" w:rsidR="00B90B79" w:rsidRPr="0051450B" w:rsidRDefault="00B90B79" w:rsidP="00D61338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B90B79" w:rsidRPr="0051450B" w14:paraId="04F8CC07" w14:textId="77777777" w:rsidTr="00D61338">
        <w:trPr>
          <w:trHeight w:val="371"/>
        </w:trPr>
        <w:tc>
          <w:tcPr>
            <w:tcW w:w="9021" w:type="dxa"/>
            <w:gridSpan w:val="2"/>
          </w:tcPr>
          <w:p w14:paraId="5E2678E5" w14:textId="77777777" w:rsidR="00B90B79" w:rsidRPr="00882217" w:rsidRDefault="00B90B79" w:rsidP="00D61338">
            <w:pPr>
              <w:rPr>
                <w:b/>
                <w:bCs/>
                <w:sz w:val="18"/>
                <w:szCs w:val="18"/>
              </w:rPr>
            </w:pPr>
            <w:r w:rsidRPr="00882217">
              <w:rPr>
                <w:b/>
                <w:bCs/>
                <w:sz w:val="18"/>
                <w:szCs w:val="18"/>
              </w:rPr>
              <w:t>Award criteria 1: weight of standardization in the overall project</w:t>
            </w:r>
          </w:p>
        </w:tc>
      </w:tr>
      <w:tr w:rsidR="00B90B79" w:rsidRPr="0051450B" w14:paraId="72C4E316" w14:textId="77777777" w:rsidTr="00D61338">
        <w:tc>
          <w:tcPr>
            <w:tcW w:w="2972" w:type="dxa"/>
          </w:tcPr>
          <w:p w14:paraId="57B7CC0F" w14:textId="637BE3CD" w:rsidR="00B90B79" w:rsidRPr="00473C8D" w:rsidRDefault="00B90B79" w:rsidP="00D61338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060416">
              <w:rPr>
                <w:sz w:val="18"/>
                <w:szCs w:val="18"/>
              </w:rPr>
              <w:t>Explain how standardization has been addressed in the research work and why this is relevant.</w:t>
            </w:r>
          </w:p>
        </w:tc>
        <w:tc>
          <w:tcPr>
            <w:tcW w:w="6049" w:type="dxa"/>
          </w:tcPr>
          <w:p w14:paraId="411C3909" w14:textId="77777777" w:rsidR="00B90B79" w:rsidRPr="0051450B" w:rsidRDefault="00B90B79" w:rsidP="00D61338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B90B79" w:rsidRPr="0051450B" w14:paraId="2E41C043" w14:textId="77777777" w:rsidTr="00D61338">
        <w:trPr>
          <w:trHeight w:val="386"/>
        </w:trPr>
        <w:tc>
          <w:tcPr>
            <w:tcW w:w="9021" w:type="dxa"/>
            <w:gridSpan w:val="2"/>
          </w:tcPr>
          <w:p w14:paraId="0648B483" w14:textId="77777777" w:rsidR="00B90B79" w:rsidRPr="00882217" w:rsidRDefault="00B90B79" w:rsidP="00D61338">
            <w:pPr>
              <w:rPr>
                <w:b/>
                <w:bCs/>
                <w:sz w:val="18"/>
                <w:szCs w:val="18"/>
              </w:rPr>
            </w:pPr>
            <w:r w:rsidRPr="00BB38DB">
              <w:rPr>
                <w:b/>
                <w:bCs/>
                <w:sz w:val="18"/>
                <w:szCs w:val="18"/>
              </w:rPr>
              <w:t>Award criteria 2: originality of the project and level of innovation</w:t>
            </w:r>
          </w:p>
        </w:tc>
      </w:tr>
      <w:tr w:rsidR="00B90B79" w:rsidRPr="0051450B" w14:paraId="27AC3466" w14:textId="77777777" w:rsidTr="00D61338">
        <w:tc>
          <w:tcPr>
            <w:tcW w:w="2972" w:type="dxa"/>
          </w:tcPr>
          <w:p w14:paraId="2B79866F" w14:textId="311724C6" w:rsidR="00B90B79" w:rsidRPr="00473C8D" w:rsidRDefault="00B90B79" w:rsidP="00D61338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060416">
              <w:rPr>
                <w:sz w:val="18"/>
                <w:szCs w:val="18"/>
              </w:rPr>
              <w:t>Describe the novelty level of the research work and how it will be instrumental to further advance research in the field and/or to bring innovation to the market</w:t>
            </w:r>
          </w:p>
        </w:tc>
        <w:tc>
          <w:tcPr>
            <w:tcW w:w="6049" w:type="dxa"/>
          </w:tcPr>
          <w:p w14:paraId="70271DB9" w14:textId="77777777" w:rsidR="00B90B79" w:rsidRPr="0051450B" w:rsidRDefault="00B90B79" w:rsidP="00D61338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B90B79" w:rsidRPr="0051450B" w14:paraId="3503DCC3" w14:textId="77777777" w:rsidTr="00D61338">
        <w:tc>
          <w:tcPr>
            <w:tcW w:w="9021" w:type="dxa"/>
            <w:gridSpan w:val="2"/>
          </w:tcPr>
          <w:p w14:paraId="14630001" w14:textId="77777777" w:rsidR="00B90B79" w:rsidRPr="0051450B" w:rsidRDefault="00B90B79" w:rsidP="00D61338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612E6A">
              <w:rPr>
                <w:b/>
                <w:bCs/>
                <w:sz w:val="18"/>
                <w:szCs w:val="18"/>
              </w:rPr>
              <w:lastRenderedPageBreak/>
              <w:t xml:space="preserve">Award criteria 3: </w:t>
            </w:r>
            <w:r w:rsidRPr="009305E9">
              <w:rPr>
                <w:b/>
                <w:bCs/>
                <w:sz w:val="18"/>
                <w:szCs w:val="18"/>
              </w:rPr>
              <w:t xml:space="preserve">impact of the related outcome (industrial, technological, social…)  </w:t>
            </w:r>
          </w:p>
        </w:tc>
      </w:tr>
      <w:tr w:rsidR="00B90B79" w:rsidRPr="0051450B" w14:paraId="0245ACB6" w14:textId="77777777" w:rsidTr="00D61338">
        <w:tc>
          <w:tcPr>
            <w:tcW w:w="2972" w:type="dxa"/>
          </w:tcPr>
          <w:p w14:paraId="7038F9BB" w14:textId="77777777" w:rsidR="00B90B79" w:rsidRPr="00473C8D" w:rsidRDefault="00B90B79" w:rsidP="00D61338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8769B9">
              <w:rPr>
                <w:sz w:val="18"/>
                <w:szCs w:val="18"/>
              </w:rPr>
              <w:t>Describe the impact of the research findings on the market or on the society</w:t>
            </w:r>
          </w:p>
        </w:tc>
        <w:tc>
          <w:tcPr>
            <w:tcW w:w="6049" w:type="dxa"/>
          </w:tcPr>
          <w:p w14:paraId="54D1736B" w14:textId="77777777" w:rsidR="00B90B79" w:rsidRPr="0051450B" w:rsidRDefault="00B90B79" w:rsidP="00D61338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B90B79" w:rsidRPr="0051450B" w14:paraId="749CB666" w14:textId="77777777" w:rsidTr="00D61338">
        <w:trPr>
          <w:trHeight w:val="602"/>
        </w:trPr>
        <w:tc>
          <w:tcPr>
            <w:tcW w:w="9021" w:type="dxa"/>
            <w:gridSpan w:val="2"/>
            <w:shd w:val="clear" w:color="auto" w:fill="auto"/>
          </w:tcPr>
          <w:p w14:paraId="45FF779E" w14:textId="77777777" w:rsidR="00B90B79" w:rsidRPr="008C64EC" w:rsidRDefault="00B90B79" w:rsidP="00D61338">
            <w:pPr>
              <w:spacing w:before="100" w:beforeAutospacing="1" w:line="240" w:lineRule="atLeast"/>
              <w:jc w:val="both"/>
              <w:rPr>
                <w:b/>
                <w:bCs/>
                <w:sz w:val="18"/>
                <w:szCs w:val="18"/>
              </w:rPr>
            </w:pPr>
            <w:r w:rsidRPr="00612E6A">
              <w:rPr>
                <w:b/>
                <w:bCs/>
                <w:sz w:val="18"/>
                <w:szCs w:val="18"/>
              </w:rPr>
              <w:t xml:space="preserve">Award criteria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612E6A">
              <w:rPr>
                <w:b/>
                <w:bCs/>
                <w:sz w:val="18"/>
                <w:szCs w:val="18"/>
              </w:rPr>
              <w:t xml:space="preserve">: </w:t>
            </w:r>
            <w:r w:rsidRPr="00E66D81">
              <w:rPr>
                <w:b/>
                <w:bCs/>
                <w:sz w:val="18"/>
                <w:szCs w:val="18"/>
              </w:rPr>
              <w:t>potential to serve as material to support members outreach to science/research organizations</w:t>
            </w:r>
          </w:p>
        </w:tc>
      </w:tr>
      <w:tr w:rsidR="00B90B79" w:rsidRPr="0051450B" w14:paraId="3E9E0B0F" w14:textId="77777777" w:rsidTr="00D61338">
        <w:tc>
          <w:tcPr>
            <w:tcW w:w="2972" w:type="dxa"/>
            <w:shd w:val="clear" w:color="auto" w:fill="auto"/>
          </w:tcPr>
          <w:p w14:paraId="3B0E5B45" w14:textId="32A8899A" w:rsidR="00B90B79" w:rsidRPr="00473C8D" w:rsidRDefault="00B90B79" w:rsidP="00D61338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8769B9">
              <w:rPr>
                <w:sz w:val="18"/>
                <w:szCs w:val="18"/>
              </w:rPr>
              <w:t>Highlight if the research work</w:t>
            </w:r>
            <w:r w:rsidR="007E5DF1">
              <w:rPr>
                <w:sz w:val="18"/>
                <w:szCs w:val="18"/>
              </w:rPr>
              <w:t xml:space="preserve"> </w:t>
            </w:r>
            <w:r w:rsidRPr="008769B9">
              <w:rPr>
                <w:sz w:val="18"/>
                <w:szCs w:val="18"/>
              </w:rPr>
              <w:t>can be used by Members as material for training o</w:t>
            </w:r>
            <w:r>
              <w:rPr>
                <w:sz w:val="18"/>
                <w:szCs w:val="18"/>
              </w:rPr>
              <w:t>r</w:t>
            </w:r>
            <w:r w:rsidRPr="008769B9">
              <w:rPr>
                <w:sz w:val="18"/>
                <w:szCs w:val="18"/>
              </w:rPr>
              <w:t xml:space="preserve"> for reaching out to R&amp;I community</w:t>
            </w:r>
          </w:p>
        </w:tc>
        <w:tc>
          <w:tcPr>
            <w:tcW w:w="6049" w:type="dxa"/>
            <w:shd w:val="clear" w:color="auto" w:fill="auto"/>
          </w:tcPr>
          <w:p w14:paraId="30D0356B" w14:textId="77777777" w:rsidR="00B90B79" w:rsidRPr="0051450B" w:rsidRDefault="00B90B79" w:rsidP="00D61338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B90B79" w:rsidRPr="0051450B" w14:paraId="3AA7DEBF" w14:textId="77777777" w:rsidTr="00D61338">
        <w:tc>
          <w:tcPr>
            <w:tcW w:w="9021" w:type="dxa"/>
            <w:gridSpan w:val="2"/>
          </w:tcPr>
          <w:p w14:paraId="501B1956" w14:textId="77777777" w:rsidR="00B90B79" w:rsidRPr="0051450B" w:rsidRDefault="00B90B79" w:rsidP="00D61338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Additional information (optional)</w:t>
            </w:r>
          </w:p>
        </w:tc>
      </w:tr>
      <w:tr w:rsidR="00B90B79" w:rsidRPr="0051450B" w14:paraId="6844B047" w14:textId="77777777" w:rsidTr="00D61338">
        <w:tc>
          <w:tcPr>
            <w:tcW w:w="2972" w:type="dxa"/>
          </w:tcPr>
          <w:p w14:paraId="55190B72" w14:textId="77777777" w:rsidR="00B90B79" w:rsidRPr="0051450B" w:rsidRDefault="00B90B79" w:rsidP="00D61338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Provide any additional information that you deem relevant in support of the nomination</w:t>
            </w:r>
          </w:p>
        </w:tc>
        <w:tc>
          <w:tcPr>
            <w:tcW w:w="6049" w:type="dxa"/>
          </w:tcPr>
          <w:p w14:paraId="3CD8E7E2" w14:textId="77777777" w:rsidR="00B90B79" w:rsidRPr="0051450B" w:rsidRDefault="00B90B79" w:rsidP="00D61338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B90B79" w:rsidRPr="0051450B" w14:paraId="62837666" w14:textId="77777777" w:rsidTr="00D61338">
        <w:tc>
          <w:tcPr>
            <w:tcW w:w="2972" w:type="dxa"/>
          </w:tcPr>
          <w:p w14:paraId="2E2B7234" w14:textId="77777777" w:rsidR="00B90B79" w:rsidRPr="0051450B" w:rsidRDefault="00B90B79" w:rsidP="00D61338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A video in support of your nomination (</w:t>
            </w:r>
            <w:r w:rsidRPr="008769B9">
              <w:rPr>
                <w:i/>
                <w:iCs/>
                <w:sz w:val="18"/>
                <w:szCs w:val="18"/>
              </w:rPr>
              <w:t>you can provide here the link or send the video as attachment to you email</w:t>
            </w:r>
            <w:r w:rsidRPr="0051450B">
              <w:rPr>
                <w:sz w:val="18"/>
                <w:szCs w:val="18"/>
              </w:rPr>
              <w:t>)</w:t>
            </w:r>
          </w:p>
        </w:tc>
        <w:tc>
          <w:tcPr>
            <w:tcW w:w="6049" w:type="dxa"/>
          </w:tcPr>
          <w:p w14:paraId="53C909A2" w14:textId="77777777" w:rsidR="00B90B79" w:rsidRPr="0051450B" w:rsidRDefault="00B90B79" w:rsidP="00D61338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B90B79" w:rsidRPr="0051450B" w14:paraId="668D5D46" w14:textId="77777777" w:rsidTr="00D61338">
        <w:tc>
          <w:tcPr>
            <w:tcW w:w="2972" w:type="dxa"/>
          </w:tcPr>
          <w:p w14:paraId="68620C21" w14:textId="77777777" w:rsidR="00B90B79" w:rsidRPr="0051450B" w:rsidRDefault="00B90B79" w:rsidP="00D61338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a quote from the nominee regarding standardization that can be used to promote the nominations on social media</w:t>
            </w:r>
          </w:p>
        </w:tc>
        <w:tc>
          <w:tcPr>
            <w:tcW w:w="6049" w:type="dxa"/>
          </w:tcPr>
          <w:p w14:paraId="14784F78" w14:textId="77777777" w:rsidR="00B90B79" w:rsidRPr="0051450B" w:rsidRDefault="00B90B79" w:rsidP="00D61338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B90B79" w:rsidRPr="0051450B" w14:paraId="255028FA" w14:textId="77777777" w:rsidTr="00D61338">
        <w:tc>
          <w:tcPr>
            <w:tcW w:w="2972" w:type="dxa"/>
          </w:tcPr>
          <w:p w14:paraId="5840267D" w14:textId="67FB0DCB" w:rsidR="00B90B79" w:rsidRDefault="00B90B79" w:rsidP="00D61338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 can </w:t>
            </w:r>
            <w:r w:rsidRPr="00E004AD">
              <w:rPr>
                <w:sz w:val="18"/>
                <w:szCs w:val="18"/>
              </w:rPr>
              <w:t>provide a link or copy of the original</w:t>
            </w:r>
            <w:r w:rsidR="009A1FBB">
              <w:rPr>
                <w:sz w:val="18"/>
                <w:szCs w:val="18"/>
              </w:rPr>
              <w:t xml:space="preserve"> </w:t>
            </w:r>
            <w:r w:rsidRPr="00E004AD">
              <w:rPr>
                <w:sz w:val="18"/>
                <w:szCs w:val="18"/>
              </w:rPr>
              <w:t>research work on which the nomination is based</w:t>
            </w:r>
          </w:p>
        </w:tc>
        <w:tc>
          <w:tcPr>
            <w:tcW w:w="6049" w:type="dxa"/>
          </w:tcPr>
          <w:p w14:paraId="30115E01" w14:textId="77777777" w:rsidR="00B90B79" w:rsidRPr="0051450B" w:rsidRDefault="00B90B79" w:rsidP="00D61338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1AAEEAC5" w14:textId="128322CD" w:rsidR="00107EC3" w:rsidRPr="0008220C" w:rsidRDefault="00107EC3" w:rsidP="00016B56">
      <w:pPr>
        <w:rPr>
          <w:rFonts w:cs="Calibri"/>
          <w:sz w:val="20"/>
          <w:szCs w:val="20"/>
        </w:rPr>
      </w:pPr>
    </w:p>
    <w:sectPr w:rsidR="00107EC3" w:rsidRPr="0008220C" w:rsidSect="00176CCE">
      <w:headerReference w:type="default" r:id="rId12"/>
      <w:pgSz w:w="11906" w:h="16838"/>
      <w:pgMar w:top="181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FAE79" w14:textId="77777777" w:rsidR="009F11B3" w:rsidRDefault="009F11B3" w:rsidP="00DE0F11">
      <w:pPr>
        <w:spacing w:after="0" w:line="240" w:lineRule="auto"/>
      </w:pPr>
      <w:r>
        <w:separator/>
      </w:r>
    </w:p>
  </w:endnote>
  <w:endnote w:type="continuationSeparator" w:id="0">
    <w:p w14:paraId="63A89217" w14:textId="77777777" w:rsidR="009F11B3" w:rsidRDefault="009F11B3" w:rsidP="00DE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AE828" w14:textId="77777777" w:rsidR="009F11B3" w:rsidRDefault="009F11B3" w:rsidP="00DE0F11">
      <w:pPr>
        <w:spacing w:after="0" w:line="240" w:lineRule="auto"/>
      </w:pPr>
      <w:r>
        <w:separator/>
      </w:r>
    </w:p>
  </w:footnote>
  <w:footnote w:type="continuationSeparator" w:id="0">
    <w:p w14:paraId="6C3A85A9" w14:textId="77777777" w:rsidR="009F11B3" w:rsidRDefault="009F11B3" w:rsidP="00DE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C50D2" w14:textId="77777777" w:rsidR="003B1632" w:rsidRDefault="003B1632" w:rsidP="003B1632">
    <w:pPr>
      <w:pStyle w:val="Header"/>
      <w:tabs>
        <w:tab w:val="clear" w:pos="4513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EE65FAC" wp14:editId="16F13E73">
          <wp:simplePos x="0" y="0"/>
          <wp:positionH relativeFrom="column">
            <wp:posOffset>3634571</wp:posOffset>
          </wp:positionH>
          <wp:positionV relativeFrom="paragraph">
            <wp:posOffset>-265647</wp:posOffset>
          </wp:positionV>
          <wp:extent cx="2286000" cy="911225"/>
          <wp:effectExtent l="0" t="0" r="0" b="3175"/>
          <wp:wrapTight wrapText="bothSides">
            <wp:wrapPolygon edited="0">
              <wp:start x="0" y="0"/>
              <wp:lineTo x="0" y="21224"/>
              <wp:lineTo x="21420" y="21224"/>
              <wp:lineTo x="21420" y="0"/>
              <wp:lineTo x="0" y="0"/>
            </wp:wrapPolygon>
          </wp:wrapTight>
          <wp:docPr id="1" name="Picture 1" descr="CEN-CENELEC_GraphicDe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-CENELEC_GraphicDe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540" w:hanging="428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72" w:hanging="428"/>
      </w:pPr>
    </w:lvl>
    <w:lvl w:ilvl="2">
      <w:numFmt w:val="bullet"/>
      <w:lvlText w:val="•"/>
      <w:lvlJc w:val="left"/>
      <w:pPr>
        <w:ind w:left="2405" w:hanging="428"/>
      </w:pPr>
    </w:lvl>
    <w:lvl w:ilvl="3">
      <w:numFmt w:val="bullet"/>
      <w:lvlText w:val="•"/>
      <w:lvlJc w:val="left"/>
      <w:pPr>
        <w:ind w:left="3338" w:hanging="428"/>
      </w:pPr>
    </w:lvl>
    <w:lvl w:ilvl="4">
      <w:numFmt w:val="bullet"/>
      <w:lvlText w:val="•"/>
      <w:lvlJc w:val="left"/>
      <w:pPr>
        <w:ind w:left="4270" w:hanging="428"/>
      </w:pPr>
    </w:lvl>
    <w:lvl w:ilvl="5">
      <w:numFmt w:val="bullet"/>
      <w:lvlText w:val="•"/>
      <w:lvlJc w:val="left"/>
      <w:pPr>
        <w:ind w:left="5203" w:hanging="428"/>
      </w:pPr>
    </w:lvl>
    <w:lvl w:ilvl="6">
      <w:numFmt w:val="bullet"/>
      <w:lvlText w:val="•"/>
      <w:lvlJc w:val="left"/>
      <w:pPr>
        <w:ind w:left="6135" w:hanging="428"/>
      </w:pPr>
    </w:lvl>
    <w:lvl w:ilvl="7">
      <w:numFmt w:val="bullet"/>
      <w:lvlText w:val="•"/>
      <w:lvlJc w:val="left"/>
      <w:pPr>
        <w:ind w:left="7068" w:hanging="428"/>
      </w:pPr>
    </w:lvl>
    <w:lvl w:ilvl="8">
      <w:numFmt w:val="bullet"/>
      <w:lvlText w:val="•"/>
      <w:lvlJc w:val="left"/>
      <w:pPr>
        <w:ind w:left="8001" w:hanging="428"/>
      </w:pPr>
    </w:lvl>
  </w:abstractNum>
  <w:abstractNum w:abstractNumId="1" w15:restartNumberingAfterBreak="0">
    <w:nsid w:val="019D160C"/>
    <w:multiLevelType w:val="hybridMultilevel"/>
    <w:tmpl w:val="22C67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D70FC"/>
    <w:multiLevelType w:val="hybridMultilevel"/>
    <w:tmpl w:val="A816F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A1954"/>
    <w:multiLevelType w:val="hybridMultilevel"/>
    <w:tmpl w:val="D66A2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67239"/>
    <w:multiLevelType w:val="hybridMultilevel"/>
    <w:tmpl w:val="85442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1121E"/>
    <w:multiLevelType w:val="hybridMultilevel"/>
    <w:tmpl w:val="788E6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F29CB"/>
    <w:multiLevelType w:val="hybridMultilevel"/>
    <w:tmpl w:val="E3F61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A773B"/>
    <w:multiLevelType w:val="hybridMultilevel"/>
    <w:tmpl w:val="CF825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578B1"/>
    <w:multiLevelType w:val="multilevel"/>
    <w:tmpl w:val="D5E42B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2CC243CD"/>
    <w:multiLevelType w:val="hybridMultilevel"/>
    <w:tmpl w:val="A5B0BA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753A5"/>
    <w:multiLevelType w:val="hybridMultilevel"/>
    <w:tmpl w:val="59C68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26221"/>
    <w:multiLevelType w:val="hybridMultilevel"/>
    <w:tmpl w:val="77E61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F16D3"/>
    <w:multiLevelType w:val="hybridMultilevel"/>
    <w:tmpl w:val="A0A09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E4232"/>
    <w:multiLevelType w:val="multilevel"/>
    <w:tmpl w:val="83CA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3A1CDA"/>
    <w:multiLevelType w:val="hybridMultilevel"/>
    <w:tmpl w:val="1A689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F321B"/>
    <w:multiLevelType w:val="hybridMultilevel"/>
    <w:tmpl w:val="DE1EC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52B31"/>
    <w:multiLevelType w:val="hybridMultilevel"/>
    <w:tmpl w:val="5B08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E0EE6"/>
    <w:multiLevelType w:val="hybridMultilevel"/>
    <w:tmpl w:val="CEE01B34"/>
    <w:lvl w:ilvl="0" w:tplc="02561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4265F7"/>
    <w:multiLevelType w:val="hybridMultilevel"/>
    <w:tmpl w:val="5832F86C"/>
    <w:lvl w:ilvl="0" w:tplc="9F760CD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92A8F"/>
    <w:multiLevelType w:val="hybridMultilevel"/>
    <w:tmpl w:val="CED07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F3716"/>
    <w:multiLevelType w:val="hybridMultilevel"/>
    <w:tmpl w:val="178A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84D83"/>
    <w:multiLevelType w:val="hybridMultilevel"/>
    <w:tmpl w:val="B2342196"/>
    <w:lvl w:ilvl="0" w:tplc="4E70715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D2622"/>
    <w:multiLevelType w:val="hybridMultilevel"/>
    <w:tmpl w:val="9E6E80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4517F"/>
    <w:multiLevelType w:val="hybridMultilevel"/>
    <w:tmpl w:val="56603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504A6"/>
    <w:multiLevelType w:val="hybridMultilevel"/>
    <w:tmpl w:val="03D8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8553F"/>
    <w:multiLevelType w:val="hybridMultilevel"/>
    <w:tmpl w:val="1C985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9"/>
  </w:num>
  <w:num w:numId="4">
    <w:abstractNumId w:val="11"/>
  </w:num>
  <w:num w:numId="5">
    <w:abstractNumId w:val="0"/>
  </w:num>
  <w:num w:numId="6">
    <w:abstractNumId w:val="20"/>
  </w:num>
  <w:num w:numId="7">
    <w:abstractNumId w:val="1"/>
  </w:num>
  <w:num w:numId="8">
    <w:abstractNumId w:val="23"/>
  </w:num>
  <w:num w:numId="9">
    <w:abstractNumId w:val="7"/>
  </w:num>
  <w:num w:numId="10">
    <w:abstractNumId w:val="6"/>
  </w:num>
  <w:num w:numId="11">
    <w:abstractNumId w:val="14"/>
  </w:num>
  <w:num w:numId="12">
    <w:abstractNumId w:val="18"/>
  </w:num>
  <w:num w:numId="13">
    <w:abstractNumId w:val="16"/>
  </w:num>
  <w:num w:numId="14">
    <w:abstractNumId w:val="8"/>
  </w:num>
  <w:num w:numId="15">
    <w:abstractNumId w:val="19"/>
  </w:num>
  <w:num w:numId="16">
    <w:abstractNumId w:val="15"/>
  </w:num>
  <w:num w:numId="17">
    <w:abstractNumId w:val="25"/>
  </w:num>
  <w:num w:numId="18">
    <w:abstractNumId w:val="17"/>
  </w:num>
  <w:num w:numId="19">
    <w:abstractNumId w:val="24"/>
  </w:num>
  <w:num w:numId="20">
    <w:abstractNumId w:val="12"/>
  </w:num>
  <w:num w:numId="21">
    <w:abstractNumId w:val="10"/>
  </w:num>
  <w:num w:numId="22">
    <w:abstractNumId w:val="4"/>
  </w:num>
  <w:num w:numId="23">
    <w:abstractNumId w:val="2"/>
  </w:num>
  <w:num w:numId="24">
    <w:abstractNumId w:val="3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4C"/>
    <w:rsid w:val="00005623"/>
    <w:rsid w:val="00016B56"/>
    <w:rsid w:val="00057EBB"/>
    <w:rsid w:val="00060416"/>
    <w:rsid w:val="00065899"/>
    <w:rsid w:val="00073C9D"/>
    <w:rsid w:val="0008220C"/>
    <w:rsid w:val="000A25AA"/>
    <w:rsid w:val="000D368B"/>
    <w:rsid w:val="000D6DE9"/>
    <w:rsid w:val="000F4AB8"/>
    <w:rsid w:val="001062FC"/>
    <w:rsid w:val="00107EC3"/>
    <w:rsid w:val="00122B67"/>
    <w:rsid w:val="00132C5B"/>
    <w:rsid w:val="00156A8F"/>
    <w:rsid w:val="0016611E"/>
    <w:rsid w:val="00167A21"/>
    <w:rsid w:val="001708CF"/>
    <w:rsid w:val="00176CCE"/>
    <w:rsid w:val="00180C01"/>
    <w:rsid w:val="0019658A"/>
    <w:rsid w:val="001D5C68"/>
    <w:rsid w:val="001D7FEB"/>
    <w:rsid w:val="001E30B3"/>
    <w:rsid w:val="00211CF2"/>
    <w:rsid w:val="0022510B"/>
    <w:rsid w:val="002449F1"/>
    <w:rsid w:val="0026068D"/>
    <w:rsid w:val="0026587D"/>
    <w:rsid w:val="002848CF"/>
    <w:rsid w:val="00297A6B"/>
    <w:rsid w:val="002A6EDE"/>
    <w:rsid w:val="002B543A"/>
    <w:rsid w:val="002B6185"/>
    <w:rsid w:val="002C1532"/>
    <w:rsid w:val="002E0006"/>
    <w:rsid w:val="003077EE"/>
    <w:rsid w:val="00313B7D"/>
    <w:rsid w:val="00313C7E"/>
    <w:rsid w:val="003611BC"/>
    <w:rsid w:val="00362401"/>
    <w:rsid w:val="00363AF4"/>
    <w:rsid w:val="003650F0"/>
    <w:rsid w:val="00370C99"/>
    <w:rsid w:val="00376438"/>
    <w:rsid w:val="003B1632"/>
    <w:rsid w:val="003C0C46"/>
    <w:rsid w:val="003D1F64"/>
    <w:rsid w:val="003E5006"/>
    <w:rsid w:val="003F72ED"/>
    <w:rsid w:val="00417D7E"/>
    <w:rsid w:val="00424929"/>
    <w:rsid w:val="00430B42"/>
    <w:rsid w:val="00440E1F"/>
    <w:rsid w:val="00442D12"/>
    <w:rsid w:val="004575C4"/>
    <w:rsid w:val="0046040D"/>
    <w:rsid w:val="004663B0"/>
    <w:rsid w:val="00473C8D"/>
    <w:rsid w:val="00485E5C"/>
    <w:rsid w:val="004A2A1F"/>
    <w:rsid w:val="004B2838"/>
    <w:rsid w:val="004C3095"/>
    <w:rsid w:val="0051450B"/>
    <w:rsid w:val="00555D86"/>
    <w:rsid w:val="00562A4C"/>
    <w:rsid w:val="005631DE"/>
    <w:rsid w:val="005A0921"/>
    <w:rsid w:val="005C3B24"/>
    <w:rsid w:val="005E79EA"/>
    <w:rsid w:val="005F6D56"/>
    <w:rsid w:val="00607361"/>
    <w:rsid w:val="00612E6A"/>
    <w:rsid w:val="006267FE"/>
    <w:rsid w:val="0063552C"/>
    <w:rsid w:val="0064143A"/>
    <w:rsid w:val="0065116F"/>
    <w:rsid w:val="00656CCA"/>
    <w:rsid w:val="00672880"/>
    <w:rsid w:val="00677167"/>
    <w:rsid w:val="006900B4"/>
    <w:rsid w:val="00693408"/>
    <w:rsid w:val="006A5B43"/>
    <w:rsid w:val="006B3DB0"/>
    <w:rsid w:val="006D11A4"/>
    <w:rsid w:val="0073765F"/>
    <w:rsid w:val="00742B0F"/>
    <w:rsid w:val="00743AB4"/>
    <w:rsid w:val="00786AF7"/>
    <w:rsid w:val="007877C9"/>
    <w:rsid w:val="007A1174"/>
    <w:rsid w:val="007E3D29"/>
    <w:rsid w:val="007E40DD"/>
    <w:rsid w:val="007E5DF1"/>
    <w:rsid w:val="007E67B1"/>
    <w:rsid w:val="007F11DC"/>
    <w:rsid w:val="007F29AA"/>
    <w:rsid w:val="00805EB2"/>
    <w:rsid w:val="008104D9"/>
    <w:rsid w:val="00816B78"/>
    <w:rsid w:val="00817966"/>
    <w:rsid w:val="00825060"/>
    <w:rsid w:val="008401F3"/>
    <w:rsid w:val="0084459A"/>
    <w:rsid w:val="008458FD"/>
    <w:rsid w:val="00852C78"/>
    <w:rsid w:val="00857AB6"/>
    <w:rsid w:val="00862BBA"/>
    <w:rsid w:val="008769B9"/>
    <w:rsid w:val="00881953"/>
    <w:rsid w:val="00882217"/>
    <w:rsid w:val="008903E0"/>
    <w:rsid w:val="00892969"/>
    <w:rsid w:val="0089344F"/>
    <w:rsid w:val="008A4C7F"/>
    <w:rsid w:val="008B59DD"/>
    <w:rsid w:val="008C4C18"/>
    <w:rsid w:val="008C64EC"/>
    <w:rsid w:val="008D7979"/>
    <w:rsid w:val="008E6AF8"/>
    <w:rsid w:val="0091011A"/>
    <w:rsid w:val="00910171"/>
    <w:rsid w:val="00921720"/>
    <w:rsid w:val="009305E9"/>
    <w:rsid w:val="0096216F"/>
    <w:rsid w:val="00967F0D"/>
    <w:rsid w:val="009709CA"/>
    <w:rsid w:val="00980A1F"/>
    <w:rsid w:val="00987EAF"/>
    <w:rsid w:val="009A1120"/>
    <w:rsid w:val="009A1FBB"/>
    <w:rsid w:val="009B0ECF"/>
    <w:rsid w:val="009C3977"/>
    <w:rsid w:val="009D33CF"/>
    <w:rsid w:val="009F094C"/>
    <w:rsid w:val="009F11B3"/>
    <w:rsid w:val="009F7A91"/>
    <w:rsid w:val="00A1050C"/>
    <w:rsid w:val="00A14A8F"/>
    <w:rsid w:val="00A17467"/>
    <w:rsid w:val="00A40A49"/>
    <w:rsid w:val="00A566F9"/>
    <w:rsid w:val="00A56F0E"/>
    <w:rsid w:val="00A606A3"/>
    <w:rsid w:val="00A61AE1"/>
    <w:rsid w:val="00A638D6"/>
    <w:rsid w:val="00A66B91"/>
    <w:rsid w:val="00A7666A"/>
    <w:rsid w:val="00A81439"/>
    <w:rsid w:val="00A9644C"/>
    <w:rsid w:val="00AA0CE4"/>
    <w:rsid w:val="00AC1983"/>
    <w:rsid w:val="00AF1B3A"/>
    <w:rsid w:val="00B00C6B"/>
    <w:rsid w:val="00B17EB7"/>
    <w:rsid w:val="00B272AD"/>
    <w:rsid w:val="00B27892"/>
    <w:rsid w:val="00B31035"/>
    <w:rsid w:val="00B3400A"/>
    <w:rsid w:val="00B456AD"/>
    <w:rsid w:val="00B63168"/>
    <w:rsid w:val="00B66965"/>
    <w:rsid w:val="00B90B79"/>
    <w:rsid w:val="00BA3861"/>
    <w:rsid w:val="00BB38DB"/>
    <w:rsid w:val="00BC03FC"/>
    <w:rsid w:val="00BF4946"/>
    <w:rsid w:val="00BF4C6C"/>
    <w:rsid w:val="00C10F3D"/>
    <w:rsid w:val="00C345DB"/>
    <w:rsid w:val="00C67F74"/>
    <w:rsid w:val="00C741DE"/>
    <w:rsid w:val="00C769B4"/>
    <w:rsid w:val="00C86038"/>
    <w:rsid w:val="00C9310B"/>
    <w:rsid w:val="00C94453"/>
    <w:rsid w:val="00CE075E"/>
    <w:rsid w:val="00CE3DCA"/>
    <w:rsid w:val="00CE413E"/>
    <w:rsid w:val="00CE70E4"/>
    <w:rsid w:val="00CF2F50"/>
    <w:rsid w:val="00D16135"/>
    <w:rsid w:val="00D529DE"/>
    <w:rsid w:val="00D548F5"/>
    <w:rsid w:val="00D615A3"/>
    <w:rsid w:val="00D64B5B"/>
    <w:rsid w:val="00D917D9"/>
    <w:rsid w:val="00DB2110"/>
    <w:rsid w:val="00DD19DF"/>
    <w:rsid w:val="00DE0F11"/>
    <w:rsid w:val="00DE6FFE"/>
    <w:rsid w:val="00DF02D8"/>
    <w:rsid w:val="00E004AD"/>
    <w:rsid w:val="00E027BB"/>
    <w:rsid w:val="00E0360F"/>
    <w:rsid w:val="00E148CA"/>
    <w:rsid w:val="00E16DA3"/>
    <w:rsid w:val="00E212B3"/>
    <w:rsid w:val="00E52429"/>
    <w:rsid w:val="00E66D81"/>
    <w:rsid w:val="00EA2437"/>
    <w:rsid w:val="00EA5D62"/>
    <w:rsid w:val="00EB6333"/>
    <w:rsid w:val="00EE4617"/>
    <w:rsid w:val="00EE7A7B"/>
    <w:rsid w:val="00F125E9"/>
    <w:rsid w:val="00F14CE4"/>
    <w:rsid w:val="00F21023"/>
    <w:rsid w:val="00F27C1E"/>
    <w:rsid w:val="00F670AC"/>
    <w:rsid w:val="00F70C2E"/>
    <w:rsid w:val="00F80231"/>
    <w:rsid w:val="00F938AF"/>
    <w:rsid w:val="00F95653"/>
    <w:rsid w:val="00FD3F9A"/>
    <w:rsid w:val="00FD42C4"/>
    <w:rsid w:val="00FD4AF8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9BF2C55"/>
  <w15:chartTrackingRefBased/>
  <w15:docId w15:val="{075766EA-2347-435E-8C2B-D730167D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C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2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2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64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AF7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70C99"/>
  </w:style>
  <w:style w:type="paragraph" w:customStyle="1" w:styleId="Boldtext">
    <w:name w:val="Bold text"/>
    <w:basedOn w:val="Normal"/>
    <w:link w:val="BoldtextChar"/>
    <w:qFormat/>
    <w:rsid w:val="00AC1983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Verdana" w:eastAsia="Times New Roman" w:hAnsi="Verdana" w:cs="Verdana"/>
      <w:b/>
    </w:rPr>
  </w:style>
  <w:style w:type="character" w:customStyle="1" w:styleId="BoldtextChar">
    <w:name w:val="Bold text Char"/>
    <w:basedOn w:val="DefaultParagraphFont"/>
    <w:link w:val="Boldtext"/>
    <w:rsid w:val="00AC1983"/>
    <w:rPr>
      <w:rFonts w:ascii="Verdana" w:eastAsia="Times New Roman" w:hAnsi="Verdana" w:cs="Verdana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E0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F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F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632"/>
  </w:style>
  <w:style w:type="paragraph" w:styleId="Footer">
    <w:name w:val="footer"/>
    <w:basedOn w:val="Normal"/>
    <w:link w:val="FooterChar"/>
    <w:uiPriority w:val="99"/>
    <w:unhideWhenUsed/>
    <w:rsid w:val="003B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632"/>
  </w:style>
  <w:style w:type="table" w:styleId="TableGrid">
    <w:name w:val="Table Grid"/>
    <w:basedOn w:val="TableNormal"/>
    <w:uiPriority w:val="59"/>
    <w:rsid w:val="007F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8603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B59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no@cencenelec.e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0CF328A2F074ABD88DD9B3DAD02FF" ma:contentTypeVersion="4" ma:contentTypeDescription="Create a new document." ma:contentTypeScope="" ma:versionID="c013ea6a64089c38a9f2e4ebd488c601">
  <xsd:schema xmlns:xsd="http://www.w3.org/2001/XMLSchema" xmlns:xs="http://www.w3.org/2001/XMLSchema" xmlns:p="http://schemas.microsoft.com/office/2006/metadata/properties" xmlns:ns3="83d5286e-73a1-40ed-9ef6-dbe8a36e3635" targetNamespace="http://schemas.microsoft.com/office/2006/metadata/properties" ma:root="true" ma:fieldsID="08682b7e7c3f0357cfe7b367c7fa2e5a" ns3:_="">
    <xsd:import namespace="83d5286e-73a1-40ed-9ef6-dbe8a36e36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5286e-73a1-40ed-9ef6-dbe8a36e3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A0208-5B3B-4E93-B705-92C30EE29E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42B9F4-F2CA-43DA-B178-55DF81BDF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C164EE-AD50-421A-BC28-F6B85DA67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5286e-73a1-40ed-9ef6-dbe8a36e3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023455-0156-45BE-A447-E0E617FAE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CENCENELEC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Berghe Luc</dc:creator>
  <cp:keywords/>
  <dc:description/>
  <cp:lastModifiedBy>Mian Livia</cp:lastModifiedBy>
  <cp:revision>12</cp:revision>
  <dcterms:created xsi:type="dcterms:W3CDTF">2021-02-26T09:19:00Z</dcterms:created>
  <dcterms:modified xsi:type="dcterms:W3CDTF">2021-04-21T10:26:00Z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0x0101002450CF328A2F074ABD88DD9B3DAD02FF</vt:lpwstr>
  </property>
</Properties>
</file>